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0A" w:rsidRPr="00330782" w:rsidRDefault="000E550A" w:rsidP="000E550A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95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:rsidR="000E550A" w:rsidRPr="00330782" w:rsidRDefault="000E550A" w:rsidP="000E550A">
      <w:pPr>
        <w:jc w:val="center"/>
        <w:rPr>
          <w:sz w:val="4"/>
          <w:szCs w:val="4"/>
          <w:lang w:val="uk-UA"/>
        </w:rPr>
      </w:pPr>
    </w:p>
    <w:p w:rsidR="000E550A" w:rsidRPr="00330782" w:rsidRDefault="000E550A" w:rsidP="000E550A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:rsidR="000E550A" w:rsidRPr="00330782" w:rsidRDefault="000E550A" w:rsidP="000E550A">
      <w:pPr>
        <w:pStyle w:val="4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:rsidR="000E550A" w:rsidRPr="00330782" w:rsidRDefault="000E550A" w:rsidP="000E550A">
      <w:pPr>
        <w:pStyle w:val="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:rsidR="000E550A" w:rsidRPr="00330782" w:rsidRDefault="000E550A" w:rsidP="000E550A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:rsidR="000E550A" w:rsidRPr="00330782" w:rsidRDefault="000E550A" w:rsidP="000E550A">
      <w:pPr>
        <w:rPr>
          <w:sz w:val="12"/>
          <w:szCs w:val="12"/>
          <w:lang w:val="uk-UA"/>
        </w:rPr>
      </w:pPr>
      <w:r w:rsidRPr="00E955EA">
        <w:rPr>
          <w:noProof/>
          <w:lang w:val="en-US" w:eastAsia="en-US"/>
        </w:rPr>
        <w:pict>
          <v:group id="_x0000_s1026" style="position:absolute;margin-left:-.1pt;margin-top:5.05pt;width:446.2pt;height:3.55pt;z-index:251658240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:rsidR="000E550A" w:rsidRPr="000D2405" w:rsidRDefault="000E550A" w:rsidP="000E550A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 w:rsidRPr="00E709AF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__</w:t>
      </w:r>
      <w:r w:rsidRPr="00704C8E">
        <w:rPr>
          <w:sz w:val="24"/>
          <w:szCs w:val="24"/>
          <w:u w:val="single"/>
          <w:lang w:val="uk-UA"/>
        </w:rPr>
        <w:t>17</w:t>
      </w:r>
      <w:r>
        <w:rPr>
          <w:sz w:val="24"/>
          <w:szCs w:val="24"/>
          <w:lang w:val="uk-UA"/>
        </w:rPr>
        <w:t>_</w:t>
      </w:r>
      <w:r w:rsidRPr="00E709AF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  __</w:t>
      </w:r>
      <w:r w:rsidRPr="00704C8E">
        <w:rPr>
          <w:sz w:val="24"/>
          <w:szCs w:val="24"/>
          <w:u w:val="single"/>
          <w:lang w:val="uk-UA"/>
        </w:rPr>
        <w:t>0</w:t>
      </w:r>
      <w:r w:rsidR="00BD79D6">
        <w:rPr>
          <w:sz w:val="24"/>
          <w:szCs w:val="24"/>
          <w:u w:val="single"/>
          <w:lang w:val="uk-UA"/>
        </w:rPr>
        <w:t>9</w:t>
      </w:r>
      <w:r>
        <w:rPr>
          <w:sz w:val="24"/>
          <w:szCs w:val="24"/>
          <w:lang w:val="uk-UA"/>
        </w:rPr>
        <w:t xml:space="preserve">_____2020    №  </w:t>
      </w:r>
      <w:r w:rsidRPr="00704C8E">
        <w:rPr>
          <w:sz w:val="24"/>
          <w:szCs w:val="24"/>
          <w:u w:val="single"/>
          <w:lang w:val="uk-UA"/>
        </w:rPr>
        <w:t>2005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0E550A" w:rsidRPr="00330782" w:rsidRDefault="000E550A" w:rsidP="000E550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</w:t>
      </w:r>
      <w:r w:rsidRPr="00704C8E">
        <w:rPr>
          <w:sz w:val="24"/>
          <w:szCs w:val="24"/>
          <w:u w:val="single"/>
          <w:lang w:val="uk-UA"/>
        </w:rPr>
        <w:t>65</w:t>
      </w:r>
      <w:r>
        <w:rPr>
          <w:sz w:val="24"/>
          <w:szCs w:val="24"/>
          <w:lang w:val="uk-UA"/>
        </w:rPr>
        <w:t>____сесії ____</w:t>
      </w:r>
      <w:r w:rsidRPr="00704C8E">
        <w:rPr>
          <w:sz w:val="24"/>
          <w:szCs w:val="24"/>
          <w:u w:val="single"/>
          <w:lang w:val="uk-UA"/>
        </w:rPr>
        <w:t>7</w:t>
      </w:r>
      <w:r>
        <w:rPr>
          <w:sz w:val="24"/>
          <w:szCs w:val="24"/>
          <w:lang w:val="uk-UA"/>
        </w:rPr>
        <w:t>______</w:t>
      </w:r>
      <w:r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скликання                      </w:t>
      </w:r>
      <w:r w:rsidRPr="00330782">
        <w:rPr>
          <w:sz w:val="24"/>
          <w:szCs w:val="24"/>
          <w:lang w:val="uk-UA"/>
        </w:rPr>
        <w:tab/>
      </w:r>
    </w:p>
    <w:p w:rsidR="000E550A" w:rsidRPr="00330782" w:rsidRDefault="000E550A" w:rsidP="000E550A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0E550A" w:rsidRPr="009D54A6" w:rsidRDefault="000E550A" w:rsidP="000E550A">
      <w:pPr>
        <w:ind w:right="3967"/>
        <w:jc w:val="both"/>
        <w:rPr>
          <w:sz w:val="24"/>
          <w:szCs w:val="24"/>
          <w:lang w:val="uk-UA"/>
        </w:rPr>
      </w:pPr>
      <w:r w:rsidRPr="009D54A6">
        <w:rPr>
          <w:sz w:val="24"/>
          <w:szCs w:val="24"/>
          <w:lang w:val="uk-UA"/>
        </w:rPr>
        <w:t xml:space="preserve">Про внесення змін у додаток  до рішення </w:t>
      </w:r>
      <w:proofErr w:type="spellStart"/>
      <w:r w:rsidRPr="009D54A6">
        <w:rPr>
          <w:sz w:val="24"/>
          <w:szCs w:val="24"/>
          <w:lang w:val="uk-UA"/>
        </w:rPr>
        <w:t>Южноукраїнської</w:t>
      </w:r>
      <w:proofErr w:type="spellEnd"/>
      <w:r w:rsidRPr="009D54A6">
        <w:rPr>
          <w:sz w:val="24"/>
          <w:szCs w:val="24"/>
          <w:lang w:val="uk-UA"/>
        </w:rPr>
        <w:t xml:space="preserve"> міської ради від 25.06.2020 № 1914 «Про встановлення на 2021 рік </w:t>
      </w:r>
      <w:r w:rsidRPr="009D54A6">
        <w:rPr>
          <w:color w:val="000000"/>
          <w:sz w:val="24"/>
          <w:szCs w:val="24"/>
          <w:shd w:val="clear" w:color="auto" w:fill="FFFFFF"/>
          <w:lang w:val="uk-UA"/>
        </w:rPr>
        <w:t>ставок та пільг із сплати податку на нерухоме майно, відмінне від земельної ділянки,</w:t>
      </w:r>
      <w:r w:rsidRPr="009D54A6">
        <w:rPr>
          <w:sz w:val="24"/>
          <w:szCs w:val="24"/>
          <w:lang w:val="uk-UA"/>
        </w:rPr>
        <w:t xml:space="preserve"> в   місті </w:t>
      </w:r>
      <w:proofErr w:type="spellStart"/>
      <w:r w:rsidRPr="009D54A6">
        <w:rPr>
          <w:sz w:val="24"/>
          <w:szCs w:val="24"/>
          <w:lang w:val="uk-UA"/>
        </w:rPr>
        <w:t>Южноукраїнську</w:t>
      </w:r>
      <w:proofErr w:type="spellEnd"/>
      <w:r w:rsidRPr="009D54A6">
        <w:rPr>
          <w:sz w:val="24"/>
          <w:szCs w:val="24"/>
          <w:lang w:val="uk-UA"/>
        </w:rPr>
        <w:t xml:space="preserve">» </w:t>
      </w:r>
    </w:p>
    <w:p w:rsidR="000E550A" w:rsidRPr="009D54A6" w:rsidRDefault="000E550A" w:rsidP="000E550A">
      <w:pPr>
        <w:ind w:right="4677"/>
        <w:jc w:val="both"/>
        <w:rPr>
          <w:sz w:val="24"/>
          <w:szCs w:val="24"/>
          <w:lang w:val="uk-UA"/>
        </w:rPr>
      </w:pPr>
    </w:p>
    <w:p w:rsidR="000E550A" w:rsidRPr="009D54A6" w:rsidRDefault="000E550A" w:rsidP="000E550A">
      <w:pPr>
        <w:ind w:right="-5"/>
        <w:jc w:val="both"/>
        <w:rPr>
          <w:sz w:val="24"/>
          <w:szCs w:val="24"/>
          <w:lang w:val="uk-UA"/>
        </w:rPr>
      </w:pPr>
    </w:p>
    <w:p w:rsidR="000E550A" w:rsidRPr="009D54A6" w:rsidRDefault="000E550A" w:rsidP="000E550A">
      <w:pPr>
        <w:ind w:right="-1" w:firstLine="708"/>
        <w:jc w:val="both"/>
        <w:rPr>
          <w:sz w:val="24"/>
          <w:szCs w:val="24"/>
          <w:lang w:val="uk-UA"/>
        </w:rPr>
      </w:pPr>
      <w:r w:rsidRPr="009D54A6">
        <w:rPr>
          <w:sz w:val="24"/>
          <w:szCs w:val="24"/>
          <w:lang w:val="uk-UA"/>
        </w:rPr>
        <w:t xml:space="preserve">З метою  усунення технічної помилки у додатку 2 до рішення </w:t>
      </w:r>
      <w:proofErr w:type="spellStart"/>
      <w:r w:rsidRPr="009D54A6">
        <w:rPr>
          <w:sz w:val="24"/>
          <w:szCs w:val="24"/>
          <w:lang w:val="uk-UA"/>
        </w:rPr>
        <w:t>Южноукраїнської</w:t>
      </w:r>
      <w:proofErr w:type="spellEnd"/>
      <w:r w:rsidRPr="009D54A6">
        <w:rPr>
          <w:sz w:val="24"/>
          <w:szCs w:val="24"/>
          <w:lang w:val="uk-UA"/>
        </w:rPr>
        <w:t xml:space="preserve"> міської ради від 25.06.2020  № 1914 «Про встановлення на 2021 рік </w:t>
      </w:r>
      <w:r w:rsidRPr="009D54A6">
        <w:rPr>
          <w:color w:val="000000"/>
          <w:sz w:val="24"/>
          <w:szCs w:val="24"/>
          <w:shd w:val="clear" w:color="auto" w:fill="FFFFFF"/>
          <w:lang w:val="uk-UA"/>
        </w:rPr>
        <w:t>ставок та пільг із сплати податку на нерухоме майно, відмінне від земельної ділянки,</w:t>
      </w:r>
      <w:r w:rsidRPr="009D54A6">
        <w:rPr>
          <w:sz w:val="24"/>
          <w:szCs w:val="24"/>
          <w:lang w:val="uk-UA"/>
        </w:rPr>
        <w:t xml:space="preserve"> в місті </w:t>
      </w:r>
      <w:proofErr w:type="spellStart"/>
      <w:r w:rsidRPr="009D54A6">
        <w:rPr>
          <w:sz w:val="24"/>
          <w:szCs w:val="24"/>
          <w:lang w:val="uk-UA"/>
        </w:rPr>
        <w:t>Южноукраїнську</w:t>
      </w:r>
      <w:proofErr w:type="spellEnd"/>
      <w:r w:rsidRPr="009D54A6">
        <w:rPr>
          <w:sz w:val="24"/>
          <w:szCs w:val="24"/>
          <w:lang w:val="uk-UA"/>
        </w:rPr>
        <w:t>», відповідно до постанови Кабінету Міністрів України від 24 травня 2017 року №483 «Про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</w:t>
      </w:r>
      <w:r>
        <w:rPr>
          <w:sz w:val="24"/>
          <w:szCs w:val="24"/>
          <w:lang w:val="uk-UA"/>
        </w:rPr>
        <w:t>,</w:t>
      </w:r>
      <w:r w:rsidRPr="009D54A6">
        <w:rPr>
          <w:sz w:val="24"/>
          <w:szCs w:val="24"/>
          <w:lang w:val="uk-UA"/>
        </w:rPr>
        <w:t xml:space="preserve"> керуючись п. 24 ч.1 ст.26 Закону України «Про місцеве самоврядування в Україні», міська рада</w:t>
      </w:r>
    </w:p>
    <w:p w:rsidR="000E550A" w:rsidRPr="009D54A6" w:rsidRDefault="000E550A" w:rsidP="000E550A">
      <w:pPr>
        <w:ind w:firstLine="720"/>
        <w:jc w:val="both"/>
        <w:rPr>
          <w:color w:val="000000"/>
          <w:sz w:val="24"/>
          <w:szCs w:val="24"/>
          <w:lang w:val="uk-UA"/>
        </w:rPr>
      </w:pPr>
    </w:p>
    <w:p w:rsidR="000E550A" w:rsidRPr="009D54A6" w:rsidRDefault="000E550A" w:rsidP="000E550A">
      <w:pPr>
        <w:ind w:right="-5"/>
        <w:jc w:val="center"/>
        <w:rPr>
          <w:sz w:val="24"/>
          <w:szCs w:val="24"/>
          <w:lang w:val="uk-UA"/>
        </w:rPr>
      </w:pPr>
      <w:r w:rsidRPr="009D54A6">
        <w:rPr>
          <w:sz w:val="24"/>
          <w:szCs w:val="24"/>
          <w:lang w:val="uk-UA"/>
        </w:rPr>
        <w:t>В И Р І Ш И Л А :</w:t>
      </w:r>
    </w:p>
    <w:p w:rsidR="000E550A" w:rsidRPr="009D54A6" w:rsidRDefault="000E550A" w:rsidP="000E550A">
      <w:pPr>
        <w:ind w:right="-5"/>
        <w:jc w:val="center"/>
        <w:rPr>
          <w:sz w:val="24"/>
          <w:szCs w:val="24"/>
          <w:lang w:val="uk-UA"/>
        </w:rPr>
      </w:pPr>
    </w:p>
    <w:p w:rsidR="000E550A" w:rsidRPr="009D54A6" w:rsidRDefault="000E550A" w:rsidP="000E55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54A6">
        <w:rPr>
          <w:rFonts w:ascii="Times New Roman" w:hAnsi="Times New Roman" w:cs="Times New Roman"/>
          <w:sz w:val="24"/>
          <w:szCs w:val="24"/>
        </w:rPr>
        <w:t xml:space="preserve">1. Внести зміни у додаток 2 до  рішення </w:t>
      </w:r>
      <w:proofErr w:type="spellStart"/>
      <w:r w:rsidRPr="009D54A6">
        <w:rPr>
          <w:rFonts w:ascii="Times New Roman" w:hAnsi="Times New Roman" w:cs="Times New Roman"/>
          <w:sz w:val="24"/>
          <w:szCs w:val="24"/>
        </w:rPr>
        <w:t>Южноукраїнської</w:t>
      </w:r>
      <w:proofErr w:type="spellEnd"/>
      <w:r w:rsidRPr="009D54A6">
        <w:rPr>
          <w:rFonts w:ascii="Times New Roman" w:hAnsi="Times New Roman" w:cs="Times New Roman"/>
          <w:sz w:val="24"/>
          <w:szCs w:val="24"/>
        </w:rPr>
        <w:t xml:space="preserve"> міської ради від 25.06.2020  № 1914 «Про встановлення на 2021 рік </w:t>
      </w:r>
      <w:r w:rsidRPr="009D5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ставок та пільг із сплати податку на нерухоме майно, відмінне від земельної ділянки,</w:t>
      </w:r>
      <w:r w:rsidRPr="009D54A6">
        <w:rPr>
          <w:rFonts w:ascii="Times New Roman" w:hAnsi="Times New Roman" w:cs="Times New Roman"/>
          <w:sz w:val="24"/>
          <w:szCs w:val="24"/>
        </w:rPr>
        <w:t xml:space="preserve"> в місті </w:t>
      </w:r>
      <w:proofErr w:type="spellStart"/>
      <w:r w:rsidRPr="009D54A6">
        <w:rPr>
          <w:rFonts w:ascii="Times New Roman" w:hAnsi="Times New Roman" w:cs="Times New Roman"/>
          <w:sz w:val="24"/>
          <w:szCs w:val="24"/>
        </w:rPr>
        <w:t>Южноукраїнську</w:t>
      </w:r>
      <w:proofErr w:type="spellEnd"/>
      <w:r w:rsidRPr="009D54A6">
        <w:rPr>
          <w:rFonts w:ascii="Times New Roman" w:hAnsi="Times New Roman" w:cs="Times New Roman"/>
          <w:sz w:val="24"/>
          <w:szCs w:val="24"/>
        </w:rPr>
        <w:t>», а саме:  слова «Пільги встановлюються на 2020 рік та вводяться в дію з 01.01.2020» замінивши на слова «Пільги встановлюються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D54A6">
        <w:rPr>
          <w:rFonts w:ascii="Times New Roman" w:hAnsi="Times New Roman" w:cs="Times New Roman"/>
          <w:sz w:val="24"/>
          <w:szCs w:val="24"/>
        </w:rPr>
        <w:t xml:space="preserve"> рік та вводяться в дію з 01.01.2021».</w:t>
      </w:r>
    </w:p>
    <w:p w:rsidR="000E550A" w:rsidRPr="009D54A6" w:rsidRDefault="000E550A" w:rsidP="000E550A">
      <w:pPr>
        <w:ind w:right="-1"/>
        <w:jc w:val="both"/>
        <w:rPr>
          <w:sz w:val="24"/>
          <w:szCs w:val="24"/>
          <w:lang w:val="uk-UA"/>
        </w:rPr>
      </w:pPr>
    </w:p>
    <w:p w:rsidR="000E550A" w:rsidRPr="009D54A6" w:rsidRDefault="000E550A" w:rsidP="000E550A">
      <w:pPr>
        <w:ind w:right="-1"/>
        <w:jc w:val="both"/>
        <w:rPr>
          <w:sz w:val="24"/>
          <w:szCs w:val="24"/>
          <w:lang w:val="uk-UA"/>
        </w:rPr>
      </w:pPr>
    </w:p>
    <w:p w:rsidR="000E550A" w:rsidRPr="009D54A6" w:rsidRDefault="000E550A" w:rsidP="000E550A">
      <w:pPr>
        <w:ind w:right="-1"/>
        <w:jc w:val="both"/>
        <w:rPr>
          <w:sz w:val="24"/>
          <w:szCs w:val="24"/>
          <w:lang w:val="uk-UA"/>
        </w:rPr>
      </w:pPr>
    </w:p>
    <w:p w:rsidR="000E550A" w:rsidRPr="009D54A6" w:rsidRDefault="000E550A" w:rsidP="000E550A">
      <w:pPr>
        <w:ind w:right="-1" w:firstLine="708"/>
        <w:jc w:val="both"/>
        <w:rPr>
          <w:sz w:val="24"/>
          <w:szCs w:val="24"/>
          <w:lang w:val="uk-UA"/>
        </w:rPr>
      </w:pPr>
      <w:r w:rsidRPr="009D54A6">
        <w:rPr>
          <w:sz w:val="24"/>
          <w:szCs w:val="24"/>
          <w:lang w:val="uk-UA"/>
        </w:rPr>
        <w:t>Міський голова</w:t>
      </w:r>
      <w:r w:rsidRPr="009D54A6">
        <w:rPr>
          <w:sz w:val="24"/>
          <w:szCs w:val="24"/>
          <w:lang w:val="uk-UA"/>
        </w:rPr>
        <w:tab/>
      </w:r>
      <w:r w:rsidRPr="009D54A6">
        <w:rPr>
          <w:sz w:val="24"/>
          <w:szCs w:val="24"/>
          <w:lang w:val="uk-UA"/>
        </w:rPr>
        <w:tab/>
      </w:r>
      <w:r w:rsidRPr="009D54A6">
        <w:rPr>
          <w:sz w:val="24"/>
          <w:szCs w:val="24"/>
          <w:lang w:val="uk-UA"/>
        </w:rPr>
        <w:tab/>
      </w:r>
      <w:r w:rsidRPr="009D54A6">
        <w:rPr>
          <w:sz w:val="24"/>
          <w:szCs w:val="24"/>
          <w:lang w:val="uk-UA"/>
        </w:rPr>
        <w:tab/>
      </w:r>
      <w:r w:rsidRPr="009D54A6">
        <w:rPr>
          <w:sz w:val="24"/>
          <w:szCs w:val="24"/>
          <w:lang w:val="uk-UA"/>
        </w:rPr>
        <w:tab/>
        <w:t xml:space="preserve">В.К. </w:t>
      </w:r>
      <w:proofErr w:type="spellStart"/>
      <w:r w:rsidRPr="009D54A6">
        <w:rPr>
          <w:sz w:val="24"/>
          <w:szCs w:val="24"/>
          <w:lang w:val="uk-UA"/>
        </w:rPr>
        <w:t>Пароконний</w:t>
      </w:r>
      <w:proofErr w:type="spellEnd"/>
    </w:p>
    <w:p w:rsidR="000E550A" w:rsidRPr="009D54A6" w:rsidRDefault="000E550A" w:rsidP="000E550A">
      <w:pPr>
        <w:ind w:right="-1"/>
        <w:jc w:val="both"/>
        <w:rPr>
          <w:sz w:val="24"/>
          <w:szCs w:val="24"/>
          <w:lang w:val="uk-UA"/>
        </w:rPr>
      </w:pPr>
    </w:p>
    <w:p w:rsidR="000E550A" w:rsidRPr="009D54A6" w:rsidRDefault="000E550A" w:rsidP="000E550A">
      <w:pPr>
        <w:ind w:right="-1"/>
        <w:jc w:val="both"/>
        <w:rPr>
          <w:sz w:val="24"/>
          <w:szCs w:val="24"/>
          <w:lang w:val="uk-UA"/>
        </w:rPr>
      </w:pPr>
    </w:p>
    <w:p w:rsidR="000E550A" w:rsidRPr="009D54A6" w:rsidRDefault="000E550A" w:rsidP="000E550A">
      <w:pPr>
        <w:ind w:right="-1"/>
        <w:jc w:val="both"/>
        <w:rPr>
          <w:sz w:val="24"/>
          <w:szCs w:val="24"/>
          <w:lang w:val="uk-UA"/>
        </w:rPr>
      </w:pPr>
    </w:p>
    <w:p w:rsidR="000E550A" w:rsidRPr="009D54A6" w:rsidRDefault="000E550A" w:rsidP="000E550A">
      <w:pPr>
        <w:ind w:right="-1"/>
        <w:jc w:val="both"/>
        <w:rPr>
          <w:sz w:val="24"/>
          <w:szCs w:val="24"/>
          <w:lang w:val="uk-UA"/>
        </w:rPr>
      </w:pPr>
    </w:p>
    <w:p w:rsidR="000E550A" w:rsidRDefault="000E550A" w:rsidP="000E550A">
      <w:pPr>
        <w:ind w:right="-1"/>
        <w:jc w:val="both"/>
        <w:rPr>
          <w:lang w:val="uk-UA"/>
        </w:rPr>
      </w:pPr>
    </w:p>
    <w:p w:rsidR="000E550A" w:rsidRDefault="000E550A" w:rsidP="000E550A">
      <w:pPr>
        <w:ind w:right="-1"/>
        <w:jc w:val="both"/>
        <w:rPr>
          <w:lang w:val="uk-UA"/>
        </w:rPr>
      </w:pPr>
    </w:p>
    <w:p w:rsidR="000E550A" w:rsidRDefault="000E550A" w:rsidP="000E550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</w:t>
      </w:r>
      <w:r w:rsidRPr="004C7FA5">
        <w:rPr>
          <w:sz w:val="16"/>
          <w:szCs w:val="16"/>
          <w:lang w:val="uk-UA"/>
        </w:rPr>
        <w:t>ачальник управління</w:t>
      </w:r>
      <w:r>
        <w:rPr>
          <w:sz w:val="16"/>
          <w:szCs w:val="16"/>
          <w:lang w:val="uk-UA"/>
        </w:rPr>
        <w:t xml:space="preserve"> </w:t>
      </w:r>
      <w:r w:rsidRPr="004C7FA5">
        <w:rPr>
          <w:sz w:val="16"/>
          <w:szCs w:val="16"/>
          <w:lang w:val="uk-UA"/>
        </w:rPr>
        <w:t xml:space="preserve">економічного розвитку </w:t>
      </w:r>
      <w:proofErr w:type="spellStart"/>
      <w:r w:rsidRPr="004C7FA5">
        <w:rPr>
          <w:sz w:val="16"/>
          <w:szCs w:val="16"/>
          <w:lang w:val="uk-UA"/>
        </w:rPr>
        <w:t>Южноукраїнської</w:t>
      </w:r>
      <w:proofErr w:type="spellEnd"/>
      <w:r w:rsidRPr="004C7FA5">
        <w:rPr>
          <w:sz w:val="16"/>
          <w:szCs w:val="16"/>
          <w:lang w:val="uk-UA"/>
        </w:rPr>
        <w:t xml:space="preserve"> міської ради</w:t>
      </w:r>
    </w:p>
    <w:p w:rsidR="000E550A" w:rsidRPr="004C7FA5" w:rsidRDefault="000E550A" w:rsidP="000E550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  <w:r w:rsidRPr="004C7FA5">
        <w:rPr>
          <w:sz w:val="16"/>
          <w:szCs w:val="16"/>
          <w:lang w:val="uk-UA"/>
        </w:rPr>
        <w:t xml:space="preserve"> __________________</w:t>
      </w:r>
      <w:r>
        <w:rPr>
          <w:sz w:val="16"/>
          <w:szCs w:val="16"/>
          <w:lang w:val="uk-UA"/>
        </w:rPr>
        <w:t>І.В. Петрик</w:t>
      </w:r>
      <w:r w:rsidRPr="004C7FA5">
        <w:rPr>
          <w:sz w:val="16"/>
          <w:szCs w:val="16"/>
          <w:lang w:val="uk-UA"/>
        </w:rPr>
        <w:t xml:space="preserve"> </w:t>
      </w:r>
    </w:p>
    <w:p w:rsidR="000E550A" w:rsidRPr="004C7FA5" w:rsidRDefault="000E550A" w:rsidP="000E550A">
      <w:pPr>
        <w:tabs>
          <w:tab w:val="left" w:pos="567"/>
        </w:tabs>
        <w:ind w:right="-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5-74-24</w:t>
      </w:r>
    </w:p>
    <w:p w:rsidR="000E550A" w:rsidRDefault="000E550A" w:rsidP="000E550A">
      <w:pPr>
        <w:rPr>
          <w:lang w:val="uk-UA"/>
        </w:rPr>
      </w:pPr>
    </w:p>
    <w:p w:rsidR="000E550A" w:rsidRDefault="000E550A" w:rsidP="000E550A">
      <w:pPr>
        <w:rPr>
          <w:lang w:val="uk-UA"/>
        </w:rPr>
      </w:pPr>
    </w:p>
    <w:p w:rsidR="000E550A" w:rsidRDefault="000E550A" w:rsidP="000E550A">
      <w:pPr>
        <w:rPr>
          <w:lang w:val="uk-UA"/>
        </w:rPr>
      </w:pPr>
    </w:p>
    <w:p w:rsidR="008F4F04" w:rsidRDefault="008F4F04"/>
    <w:sectPr w:rsidR="008F4F04" w:rsidSect="008F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50A"/>
    <w:rsid w:val="000E550A"/>
    <w:rsid w:val="008F4F04"/>
    <w:rsid w:val="00BD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550A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E550A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550A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E55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альний текст"/>
    <w:basedOn w:val="a"/>
    <w:uiPriority w:val="99"/>
    <w:rsid w:val="000E550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 w:cs="Antiqua"/>
      <w:sz w:val="26"/>
      <w:szCs w:val="2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E5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5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2020-09-18T08:02:00Z</dcterms:created>
  <dcterms:modified xsi:type="dcterms:W3CDTF">2020-09-18T08:03:00Z</dcterms:modified>
</cp:coreProperties>
</file>